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1C52" w14:textId="39AB8851" w:rsidR="006C0C9A" w:rsidRDefault="00D74787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</w:t>
      </w:r>
      <w:r w:rsidR="005D0461">
        <w:rPr>
          <w:rFonts w:cs="Arial"/>
          <w:b/>
          <w:sz w:val="22"/>
          <w:szCs w:val="22"/>
        </w:rPr>
        <w:t>Experts</w:t>
      </w:r>
      <w:r w:rsidRPr="00D74787">
        <w:rPr>
          <w:rFonts w:cs="Arial"/>
          <w:b/>
          <w:sz w:val="22"/>
          <w:szCs w:val="22"/>
        </w:rPr>
        <w:t>)</w:t>
      </w:r>
    </w:p>
    <w:p w14:paraId="618170F8" w14:textId="77777777" w:rsidR="003832AF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14:paraId="5C4212CA" w14:textId="77777777" w:rsidR="00BC75A5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61B0BC2A" w14:textId="77777777" w:rsidR="00C369E4" w:rsidRDefault="00C369E4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BC75A5" w:rsidRPr="00BC75A5" w14:paraId="47849D6B" w14:textId="77777777" w:rsidTr="00BC75A5">
        <w:tc>
          <w:tcPr>
            <w:tcW w:w="3794" w:type="dxa"/>
          </w:tcPr>
          <w:p w14:paraId="376A652F" w14:textId="6E5641AA" w:rsidR="00BC75A5" w:rsidRPr="00BC75A5" w:rsidRDefault="00C369E4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C369E4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Consultant</w:t>
            </w:r>
            <w:r w:rsidR="00BC75A5"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’s Name and Address:</w:t>
            </w:r>
          </w:p>
          <w:p w14:paraId="07B89D4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075B701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4EFA8CE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Name      </w:t>
            </w:r>
            <w:proofErr w:type="gramStart"/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  :</w:t>
            </w:r>
            <w:proofErr w:type="gramEnd"/>
          </w:p>
          <w:p w14:paraId="7CFBAD0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Address  </w:t>
            </w:r>
            <w:proofErr w:type="gramStart"/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 xml:space="preserve">  :</w:t>
            </w:r>
            <w:proofErr w:type="gramEnd"/>
          </w:p>
        </w:tc>
        <w:tc>
          <w:tcPr>
            <w:tcW w:w="5387" w:type="dxa"/>
          </w:tcPr>
          <w:p w14:paraId="5E2A4AE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To:</w:t>
            </w:r>
          </w:p>
          <w:p w14:paraId="1788338C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F2E3B1A" w14:textId="517143FC" w:rsidR="00BC75A5" w:rsidRPr="00BC75A5" w:rsidRDefault="00587118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>
              <w:rPr>
                <w:rFonts w:ascii="Book Antiqua" w:hAnsi="Book Antiqua" w:cs="Arial"/>
                <w:sz w:val="22"/>
                <w:szCs w:val="28"/>
                <w:lang w:val="en-US"/>
              </w:rPr>
              <w:t>Engineer-in-Charge</w:t>
            </w:r>
          </w:p>
          <w:p w14:paraId="0B9E4BF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Central Transmission Utility of India Limited</w:t>
            </w:r>
          </w:p>
          <w:p w14:paraId="52D4C4F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(A wholly owned subsidiary of POWERGRID)</w:t>
            </w:r>
          </w:p>
          <w:p w14:paraId="479595E5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10</w:t>
            </w:r>
            <w:r w:rsidRPr="00BC75A5">
              <w:rPr>
                <w:rFonts w:ascii="Book Antiqua" w:hAnsi="Book Antiqua" w:cs="Arial"/>
                <w:sz w:val="22"/>
                <w:szCs w:val="28"/>
                <w:vertAlign w:val="superscript"/>
                <w:lang w:val="en-US"/>
              </w:rPr>
              <w:t>th</w:t>
            </w: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 xml:space="preserve"> floor, IRCON International Tower-1, Plot No. 16</w:t>
            </w:r>
          </w:p>
          <w:p w14:paraId="50A43B52" w14:textId="25E1A49B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Sector-32, Gurugram – 12200</w:t>
            </w:r>
            <w:r w:rsidR="00771C60">
              <w:rPr>
                <w:rFonts w:ascii="Book Antiqua" w:hAnsi="Book Antiqua" w:cs="Arial"/>
                <w:sz w:val="22"/>
                <w:szCs w:val="28"/>
                <w:lang w:val="en-US"/>
              </w:rPr>
              <w:t>1</w:t>
            </w: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, Haryana</w:t>
            </w:r>
          </w:p>
        </w:tc>
      </w:tr>
    </w:tbl>
    <w:p w14:paraId="09831358" w14:textId="77777777" w:rsidR="00BC75A5" w:rsidRPr="00D74787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0017D998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034F3F" w14:textId="77777777"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</w:t>
      </w:r>
      <w:proofErr w:type="spellStart"/>
      <w:r w:rsidR="00150977">
        <w:rPr>
          <w:rFonts w:ascii="Book Antiqua" w:hAnsi="Book Antiqua" w:cs="Arial"/>
          <w:szCs w:val="22"/>
        </w:rPr>
        <w:t>GeM</w:t>
      </w:r>
      <w:proofErr w:type="spellEnd"/>
      <w:r w:rsidR="00150977">
        <w:rPr>
          <w:rFonts w:ascii="Book Antiqua" w:hAnsi="Book Antiqua" w:cs="Arial"/>
          <w:szCs w:val="22"/>
        </w:rPr>
        <w:t xml:space="preserve"> Contract Order </w:t>
      </w:r>
      <w:proofErr w:type="spellStart"/>
      <w:r w:rsidR="00150977">
        <w:rPr>
          <w:rFonts w:ascii="Book Antiqua" w:hAnsi="Book Antiqua" w:cs="Arial"/>
          <w:szCs w:val="22"/>
        </w:rPr>
        <w:t>dtd</w:t>
      </w:r>
      <w:proofErr w:type="spellEnd"/>
      <w:r>
        <w:rPr>
          <w:rFonts w:ascii="Book Antiqua" w:hAnsi="Book Antiqua" w:cs="Arial"/>
          <w:szCs w:val="22"/>
        </w:rPr>
        <w:t xml:space="preserve"> </w:t>
      </w:r>
      <w:proofErr w:type="spellStart"/>
      <w:r>
        <w:rPr>
          <w:rFonts w:ascii="Book Antiqua" w:hAnsi="Book Antiqua" w:cs="Arial"/>
          <w:szCs w:val="22"/>
        </w:rPr>
        <w:t>xx.</w:t>
      </w:r>
      <w:proofErr w:type="gramStart"/>
      <w:r>
        <w:rPr>
          <w:rFonts w:ascii="Book Antiqua" w:hAnsi="Book Antiqua" w:cs="Arial"/>
          <w:szCs w:val="22"/>
        </w:rPr>
        <w:t>xx.xxxx</w:t>
      </w:r>
      <w:proofErr w:type="spellEnd"/>
      <w:proofErr w:type="gramEnd"/>
      <w:r>
        <w:rPr>
          <w:rFonts w:ascii="Book Antiqua" w:hAnsi="Book Antiqua" w:cs="Arial"/>
          <w:szCs w:val="22"/>
        </w:rPr>
        <w:t xml:space="preserve"> for …</w:t>
      </w:r>
      <w:proofErr w:type="gramStart"/>
      <w:r>
        <w:rPr>
          <w:rFonts w:ascii="Book Antiqua" w:hAnsi="Book Antiqua" w:cs="Arial"/>
          <w:szCs w:val="22"/>
        </w:rPr>
        <w:t>…</w:t>
      </w:r>
      <w:r w:rsidR="0088115F">
        <w:rPr>
          <w:rFonts w:ascii="Book Antiqua" w:hAnsi="Book Antiqua" w:cs="Arial"/>
          <w:szCs w:val="22"/>
        </w:rPr>
        <w:t>(</w:t>
      </w:r>
      <w:proofErr w:type="gramEnd"/>
      <w:r w:rsidR="0088115F">
        <w:rPr>
          <w:rFonts w:ascii="Book Antiqua" w:hAnsi="Book Antiqua" w:cs="Arial"/>
          <w:szCs w:val="22"/>
        </w:rPr>
        <w:t xml:space="preserve">Package </w:t>
      </w:r>
      <w:proofErr w:type="gramStart"/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>…..</w:t>
      </w:r>
      <w:proofErr w:type="gramEnd"/>
      <w:r>
        <w:rPr>
          <w:rFonts w:ascii="Book Antiqua" w:hAnsi="Book Antiqua" w:cs="Arial"/>
          <w:szCs w:val="22"/>
        </w:rPr>
        <w:t xml:space="preserve">, we hereby confirm that following </w:t>
      </w:r>
      <w:r w:rsidR="005D0461">
        <w:rPr>
          <w:rFonts w:ascii="Book Antiqua" w:hAnsi="Book Antiqua" w:cs="Arial"/>
          <w:szCs w:val="22"/>
        </w:rPr>
        <w:t>Experts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>preparation of monthly report for the month …</w:t>
      </w:r>
      <w:proofErr w:type="gramStart"/>
      <w:r>
        <w:rPr>
          <w:rFonts w:ascii="Book Antiqua" w:hAnsi="Book Antiqua" w:cs="Arial"/>
          <w:szCs w:val="22"/>
        </w:rPr>
        <w:t>…..</w:t>
      </w:r>
      <w:proofErr w:type="gramEnd"/>
      <w:r>
        <w:rPr>
          <w:rFonts w:ascii="Book Antiqua" w:hAnsi="Book Antiqua" w:cs="Arial"/>
          <w:szCs w:val="22"/>
        </w:rPr>
        <w:t xml:space="preserve">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14:paraId="5003F21D" w14:textId="77777777"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14:paraId="6E3D0CDB" w14:textId="77777777" w:rsidTr="003832AF">
        <w:tc>
          <w:tcPr>
            <w:tcW w:w="860" w:type="dxa"/>
          </w:tcPr>
          <w:p w14:paraId="426C1BE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14:paraId="48782153" w14:textId="77777777" w:rsidR="003832AF" w:rsidRPr="003832AF" w:rsidRDefault="005D0461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Experts</w:t>
            </w:r>
            <w:r w:rsidR="003832AF" w:rsidRPr="003832A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</w:tcPr>
          <w:p w14:paraId="43A338E8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14:paraId="67CAE8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14:paraId="56BA64C6" w14:textId="77777777" w:rsidTr="003832AF">
        <w:tc>
          <w:tcPr>
            <w:tcW w:w="860" w:type="dxa"/>
          </w:tcPr>
          <w:p w14:paraId="3723287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14:paraId="5AD34CB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14:paraId="773213B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572C3A03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B20398A" w14:textId="77777777" w:rsidTr="003832AF">
        <w:tc>
          <w:tcPr>
            <w:tcW w:w="860" w:type="dxa"/>
          </w:tcPr>
          <w:p w14:paraId="47B8D8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14:paraId="19450F37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14:paraId="09657611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146F2FCA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088902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A6447A0" w14:textId="77777777" w:rsidTr="003832AF">
        <w:tc>
          <w:tcPr>
            <w:tcW w:w="860" w:type="dxa"/>
          </w:tcPr>
          <w:p w14:paraId="6E4C18EE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3.</w:t>
            </w:r>
          </w:p>
        </w:tc>
        <w:tc>
          <w:tcPr>
            <w:tcW w:w="3401" w:type="dxa"/>
          </w:tcPr>
          <w:p w14:paraId="78654C55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Transmission Line Expert</w:t>
            </w:r>
          </w:p>
        </w:tc>
        <w:tc>
          <w:tcPr>
            <w:tcW w:w="2640" w:type="dxa"/>
          </w:tcPr>
          <w:p w14:paraId="612E4C0B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482822E1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46CEE6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441C69D7" w14:textId="77777777"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14:paraId="11153719" w14:textId="394C360B"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proofErr w:type="spellStart"/>
      <w:r w:rsidR="006C36A9">
        <w:rPr>
          <w:rFonts w:ascii="Book Antiqua" w:hAnsi="Book Antiqua" w:cs="Arial"/>
          <w:szCs w:val="22"/>
        </w:rPr>
        <w:t>GeM</w:t>
      </w:r>
      <w:proofErr w:type="spellEnd"/>
      <w:r w:rsidR="006C36A9">
        <w:rPr>
          <w:rFonts w:ascii="Book Antiqua" w:hAnsi="Book Antiqua" w:cs="Arial"/>
          <w:szCs w:val="22"/>
        </w:rPr>
        <w:t xml:space="preserve"> Contract Order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</w:p>
    <w:p w14:paraId="75EF7353" w14:textId="77777777" w:rsidR="00A45E67" w:rsidRDefault="00A45E67" w:rsidP="00A45E67">
      <w:pPr>
        <w:jc w:val="both"/>
        <w:rPr>
          <w:rFonts w:ascii="Book Antiqua" w:hAnsi="Book Antiqua" w:cs="Arial"/>
          <w:szCs w:val="22"/>
        </w:rPr>
      </w:pPr>
    </w:p>
    <w:p w14:paraId="7E282EA9" w14:textId="77777777" w:rsidR="005D0461" w:rsidRDefault="005D0461" w:rsidP="00A45E67">
      <w:pPr>
        <w:jc w:val="both"/>
        <w:rPr>
          <w:rFonts w:ascii="Book Antiqua" w:hAnsi="Book Antiqua" w:cs="Arial"/>
          <w:szCs w:val="22"/>
        </w:rPr>
      </w:pPr>
    </w:p>
    <w:p w14:paraId="6692FECE" w14:textId="77777777" w:rsidR="005D0461" w:rsidRPr="00A45E67" w:rsidRDefault="005D0461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376" w:type="dxa"/>
        <w:tblInd w:w="108" w:type="dxa"/>
        <w:tblLook w:val="04A0" w:firstRow="1" w:lastRow="0" w:firstColumn="1" w:lastColumn="0" w:noHBand="0" w:noVBand="1"/>
      </w:tblPr>
      <w:tblGrid>
        <w:gridCol w:w="1440"/>
        <w:gridCol w:w="2671"/>
        <w:gridCol w:w="2835"/>
        <w:gridCol w:w="2430"/>
      </w:tblGrid>
      <w:tr w:rsidR="00B4441F" w:rsidRPr="00063631" w14:paraId="7AA1687D" w14:textId="77777777" w:rsidTr="008B6E62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304616F4" w14:textId="7F02B296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Date:</w:t>
            </w:r>
          </w:p>
        </w:tc>
        <w:tc>
          <w:tcPr>
            <w:tcW w:w="2671" w:type="dxa"/>
            <w:noWrap/>
            <w:vAlign w:val="center"/>
            <w:hideMark/>
          </w:tcPr>
          <w:p w14:paraId="0BEB5A9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noWrap/>
            <w:vAlign w:val="center"/>
            <w:hideMark/>
          </w:tcPr>
          <w:p w14:paraId="5F004047" w14:textId="2B468D5F" w:rsidR="00B4441F" w:rsidRPr="00063631" w:rsidRDefault="008B6E62" w:rsidP="008B6E62">
            <w:pPr>
              <w:spacing w:after="0" w:line="240" w:lineRule="auto"/>
              <w:ind w:left="208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Authorised </w:t>
            </w:r>
            <w:r w:rsidR="00E25879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Signatory</w:t>
            </w:r>
            <w:r w:rsidR="00E25879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:</w:t>
            </w:r>
          </w:p>
        </w:tc>
        <w:tc>
          <w:tcPr>
            <w:tcW w:w="2430" w:type="dxa"/>
            <w:vAlign w:val="center"/>
            <w:hideMark/>
          </w:tcPr>
          <w:p w14:paraId="27AEDEA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078D1AA" w14:textId="77777777" w:rsidTr="008B6E62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1D3274DB" w14:textId="04800154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Place:</w:t>
            </w:r>
          </w:p>
        </w:tc>
        <w:tc>
          <w:tcPr>
            <w:tcW w:w="2671" w:type="dxa"/>
            <w:vAlign w:val="center"/>
            <w:hideMark/>
          </w:tcPr>
          <w:p w14:paraId="33B9A956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noWrap/>
            <w:vAlign w:val="center"/>
            <w:hideMark/>
          </w:tcPr>
          <w:p w14:paraId="74A20F6C" w14:textId="3B9F24C9" w:rsidR="00B4441F" w:rsidRPr="00063631" w:rsidRDefault="00E25879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Designation:</w:t>
            </w:r>
          </w:p>
        </w:tc>
        <w:tc>
          <w:tcPr>
            <w:tcW w:w="2430" w:type="dxa"/>
            <w:vAlign w:val="center"/>
            <w:hideMark/>
          </w:tcPr>
          <w:p w14:paraId="0836918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6102B65" w14:textId="77777777"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15AA" w14:textId="77777777" w:rsidR="00005A8C" w:rsidRDefault="00005A8C" w:rsidP="00B64E06">
      <w:pPr>
        <w:spacing w:after="0" w:line="240" w:lineRule="auto"/>
      </w:pPr>
      <w:r>
        <w:separator/>
      </w:r>
    </w:p>
  </w:endnote>
  <w:endnote w:type="continuationSeparator" w:id="0">
    <w:p w14:paraId="6A02668A" w14:textId="77777777" w:rsidR="00005A8C" w:rsidRDefault="00005A8C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77D8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2A938E49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7D18C" w14:textId="77777777" w:rsidR="00005A8C" w:rsidRDefault="00005A8C" w:rsidP="00B64E06">
      <w:pPr>
        <w:spacing w:after="0" w:line="240" w:lineRule="auto"/>
      </w:pPr>
      <w:r>
        <w:separator/>
      </w:r>
    </w:p>
  </w:footnote>
  <w:footnote w:type="continuationSeparator" w:id="0">
    <w:p w14:paraId="60A70730" w14:textId="77777777" w:rsidR="00005A8C" w:rsidRDefault="00005A8C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14:paraId="47841A49" w14:textId="77777777" w:rsidTr="00F02A32">
      <w:tc>
        <w:tcPr>
          <w:tcW w:w="9747" w:type="dxa"/>
        </w:tcPr>
        <w:p w14:paraId="592CAF7D" w14:textId="77777777"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</w:t>
          </w:r>
          <w:proofErr w:type="gramStart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…(</w:t>
          </w:r>
          <w:proofErr w:type="gramEnd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 xml:space="preserve">Package </w:t>
          </w:r>
          <w:proofErr w:type="gramStart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Name)…</w:t>
          </w:r>
          <w:proofErr w:type="gramEnd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</w:t>
          </w:r>
        </w:p>
        <w:p w14:paraId="225533CA" w14:textId="77777777"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14:paraId="39B09D02" w14:textId="77777777"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14:paraId="31F14414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20541055">
    <w:abstractNumId w:val="1"/>
  </w:num>
  <w:num w:numId="2" w16cid:durableId="831406390">
    <w:abstractNumId w:val="2"/>
  </w:num>
  <w:num w:numId="3" w16cid:durableId="541946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05A8C"/>
    <w:rsid w:val="000464BA"/>
    <w:rsid w:val="00050F33"/>
    <w:rsid w:val="00063631"/>
    <w:rsid w:val="0009421E"/>
    <w:rsid w:val="000C2FBF"/>
    <w:rsid w:val="00131F30"/>
    <w:rsid w:val="00150977"/>
    <w:rsid w:val="00185809"/>
    <w:rsid w:val="00192B5F"/>
    <w:rsid w:val="0021375F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23096"/>
    <w:rsid w:val="004502C9"/>
    <w:rsid w:val="00477CCD"/>
    <w:rsid w:val="00490571"/>
    <w:rsid w:val="004F4D65"/>
    <w:rsid w:val="00533455"/>
    <w:rsid w:val="00533E91"/>
    <w:rsid w:val="00580259"/>
    <w:rsid w:val="00581BB5"/>
    <w:rsid w:val="00587118"/>
    <w:rsid w:val="005A0354"/>
    <w:rsid w:val="005A424F"/>
    <w:rsid w:val="005D0461"/>
    <w:rsid w:val="00617A42"/>
    <w:rsid w:val="00664F1B"/>
    <w:rsid w:val="00670F0D"/>
    <w:rsid w:val="006C0C9A"/>
    <w:rsid w:val="006C36A9"/>
    <w:rsid w:val="0073674E"/>
    <w:rsid w:val="00750BB8"/>
    <w:rsid w:val="00771C60"/>
    <w:rsid w:val="007A1878"/>
    <w:rsid w:val="007A2A4A"/>
    <w:rsid w:val="007A5BF5"/>
    <w:rsid w:val="00814E39"/>
    <w:rsid w:val="0082040B"/>
    <w:rsid w:val="00850C4C"/>
    <w:rsid w:val="00852F88"/>
    <w:rsid w:val="00855A89"/>
    <w:rsid w:val="00877506"/>
    <w:rsid w:val="0088115F"/>
    <w:rsid w:val="00885002"/>
    <w:rsid w:val="00892B9C"/>
    <w:rsid w:val="008B6E62"/>
    <w:rsid w:val="008C5A1E"/>
    <w:rsid w:val="009648AC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65108"/>
    <w:rsid w:val="00A81B42"/>
    <w:rsid w:val="00AA43E3"/>
    <w:rsid w:val="00AA6C4D"/>
    <w:rsid w:val="00AD7E4C"/>
    <w:rsid w:val="00B03855"/>
    <w:rsid w:val="00B116D9"/>
    <w:rsid w:val="00B4441F"/>
    <w:rsid w:val="00B64E06"/>
    <w:rsid w:val="00B755EC"/>
    <w:rsid w:val="00BC75A5"/>
    <w:rsid w:val="00BD6E93"/>
    <w:rsid w:val="00C01AF5"/>
    <w:rsid w:val="00C2314E"/>
    <w:rsid w:val="00C369E4"/>
    <w:rsid w:val="00C51FE4"/>
    <w:rsid w:val="00C670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20FA7"/>
    <w:rsid w:val="00E25879"/>
    <w:rsid w:val="00E978E5"/>
    <w:rsid w:val="00EC04C8"/>
    <w:rsid w:val="00EE0A50"/>
    <w:rsid w:val="00F02A32"/>
    <w:rsid w:val="00F10C4E"/>
    <w:rsid w:val="00F164AB"/>
    <w:rsid w:val="00F37BFE"/>
    <w:rsid w:val="00F6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BF7E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58</cp:revision>
  <cp:lastPrinted>2019-05-22T10:28:00Z</cp:lastPrinted>
  <dcterms:created xsi:type="dcterms:W3CDTF">2019-05-22T10:24:00Z</dcterms:created>
  <dcterms:modified xsi:type="dcterms:W3CDTF">2026-02-10T12:47:00Z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2026-02-10T12:47:53Z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8e6d180e-99ad-405b-b555-cfcdf47ebcb6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